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8FDA" w14:textId="6003E88C" w:rsidR="0016015E" w:rsidRPr="007D75DA" w:rsidRDefault="0016015E" w:rsidP="007D75DA">
      <w:pPr>
        <w:overflowPunct w:val="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7D75D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別紙様式</w:t>
      </w:r>
      <w:r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>１</w:t>
      </w:r>
    </w:p>
    <w:p w14:paraId="5E987CA5" w14:textId="0B49F105" w:rsidR="0016015E" w:rsidRPr="007D75DA" w:rsidRDefault="0016015E" w:rsidP="007D75DA">
      <w:pPr>
        <w:overflowPunct w:val="0"/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7D75DA">
        <w:rPr>
          <w:rFonts w:ascii="HG丸ｺﾞｼｯｸM-PRO" w:eastAsia="HG丸ｺﾞｼｯｸM-PRO" w:hAnsi="HG丸ｺﾞｼｯｸM-PRO"/>
          <w:color w:val="000000" w:themeColor="text1"/>
          <w:szCs w:val="28"/>
        </w:rPr>
        <w:t>地域づくりインターンシップ申込書</w:t>
      </w:r>
    </w:p>
    <w:p w14:paraId="6DE1F409" w14:textId="7DDCA066" w:rsidR="0016015E" w:rsidRPr="007D75DA" w:rsidRDefault="006D4174" w:rsidP="007D75DA">
      <w:pPr>
        <w:overflowPunct w:val="0"/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令和</w:t>
      </w:r>
      <w:r w:rsidR="0016015E"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="0016015E" w:rsidRPr="007D75DA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年</w:t>
      </w:r>
      <w:r w:rsidR="0016015E" w:rsidRPr="007D75DA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月　　日</w:t>
      </w: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704"/>
        <w:gridCol w:w="1631"/>
        <w:gridCol w:w="884"/>
        <w:gridCol w:w="4213"/>
        <w:gridCol w:w="2085"/>
      </w:tblGrid>
      <w:tr w:rsidR="004B6E1E" w:rsidRPr="007D75DA" w14:paraId="283688B7" w14:textId="77777777" w:rsidTr="007D75DA">
        <w:trPr>
          <w:trHeight w:val="540"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14:paraId="105BE679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地域名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0A56455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406E971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DA1C0" wp14:editId="699FBE3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-33655</wp:posOffset>
                      </wp:positionV>
                      <wp:extent cx="1079500" cy="1439545"/>
                      <wp:effectExtent l="0" t="0" r="25400" b="273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92CFE1" w14:textId="77777777" w:rsidR="0016015E" w:rsidRPr="00C858F8" w:rsidRDefault="0016015E" w:rsidP="0016015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写真</w:t>
                                  </w:r>
                                </w:p>
                                <w:p w14:paraId="443DD297" w14:textId="77777777" w:rsidR="0016015E" w:rsidRPr="00C858F8" w:rsidRDefault="0016015E" w:rsidP="0016015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DA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.9pt;margin-top:-2.6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" fillcolor="window" strokecolor="#7f7f7f" strokeweight=".5pt">
                      <v:textbox>
                        <w:txbxContent>
                          <w:p w14:paraId="3D92CFE1" w14:textId="77777777" w:rsidR="0016015E" w:rsidRPr="00C858F8" w:rsidRDefault="0016015E" w:rsidP="001601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写真</w:t>
                            </w:r>
                          </w:p>
                          <w:p w14:paraId="443DD297" w14:textId="77777777" w:rsidR="0016015E" w:rsidRPr="00C858F8" w:rsidRDefault="0016015E" w:rsidP="001601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6E1E" w:rsidRPr="007D75DA" w14:paraId="646CB196" w14:textId="77777777" w:rsidTr="007D75DA">
        <w:trPr>
          <w:trHeight w:val="525"/>
        </w:trPr>
        <w:tc>
          <w:tcPr>
            <w:tcW w:w="2335" w:type="dxa"/>
            <w:gridSpan w:val="2"/>
            <w:vMerge w:val="restart"/>
            <w:vAlign w:val="center"/>
          </w:tcPr>
          <w:p w14:paraId="4F27A733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（ふりがな）</w:t>
            </w:r>
          </w:p>
          <w:p w14:paraId="3F463DBF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氏　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　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5097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04BBA9A6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　　　　　　　　）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67EFF1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2F1D4F34" w14:textId="77777777" w:rsidTr="007D75DA">
        <w:trPr>
          <w:trHeight w:val="411"/>
        </w:trPr>
        <w:tc>
          <w:tcPr>
            <w:tcW w:w="2335" w:type="dxa"/>
            <w:gridSpan w:val="2"/>
            <w:vMerge/>
            <w:vAlign w:val="center"/>
          </w:tcPr>
          <w:p w14:paraId="38E5BACF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14:paraId="603C5F94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2B9C71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59E14E3B" w14:textId="77777777" w:rsidTr="007D75DA">
        <w:trPr>
          <w:trHeight w:val="490"/>
        </w:trPr>
        <w:tc>
          <w:tcPr>
            <w:tcW w:w="2335" w:type="dxa"/>
            <w:gridSpan w:val="2"/>
            <w:vAlign w:val="center"/>
          </w:tcPr>
          <w:p w14:paraId="1274418E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  <w:vAlign w:val="center"/>
          </w:tcPr>
          <w:p w14:paraId="110398E4" w14:textId="77777777" w:rsidR="0016015E" w:rsidRPr="007D75DA" w:rsidRDefault="0016015E" w:rsidP="007D75DA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年　　　月　　　日（満　　歳）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0D0E10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4AEE2382" w14:textId="77777777" w:rsidTr="007D75DA">
        <w:trPr>
          <w:trHeight w:val="490"/>
        </w:trPr>
        <w:tc>
          <w:tcPr>
            <w:tcW w:w="2335" w:type="dxa"/>
            <w:gridSpan w:val="2"/>
            <w:vAlign w:val="center"/>
          </w:tcPr>
          <w:p w14:paraId="33832625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大　学　名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  <w:vAlign w:val="center"/>
          </w:tcPr>
          <w:p w14:paraId="495B24D2" w14:textId="77777777" w:rsidR="0016015E" w:rsidRPr="007D75DA" w:rsidRDefault="0016015E" w:rsidP="007D75DA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大学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A05BCA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186D5329" w14:textId="77777777" w:rsidTr="007D75DA">
        <w:trPr>
          <w:trHeight w:val="715"/>
        </w:trPr>
        <w:tc>
          <w:tcPr>
            <w:tcW w:w="2335" w:type="dxa"/>
            <w:gridSpan w:val="2"/>
            <w:vAlign w:val="center"/>
          </w:tcPr>
          <w:p w14:paraId="2CD504E0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学年・学部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・学科</w:t>
            </w:r>
          </w:p>
          <w:p w14:paraId="0328C644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（研究科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・専攻名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E4ADDB8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28AC78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732ACCCE" w14:textId="77777777" w:rsidTr="007D75DA">
        <w:trPr>
          <w:trHeight w:val="415"/>
        </w:trPr>
        <w:tc>
          <w:tcPr>
            <w:tcW w:w="2335" w:type="dxa"/>
            <w:gridSpan w:val="2"/>
            <w:vMerge w:val="restart"/>
            <w:vAlign w:val="center"/>
          </w:tcPr>
          <w:p w14:paraId="351BFE06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現　住　所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CF384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6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46BF6E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66B6B279" w14:textId="77777777" w:rsidTr="007D75DA">
        <w:trPr>
          <w:trHeight w:val="540"/>
        </w:trPr>
        <w:tc>
          <w:tcPr>
            <w:tcW w:w="2335" w:type="dxa"/>
            <w:gridSpan w:val="2"/>
            <w:vMerge/>
            <w:vAlign w:val="center"/>
          </w:tcPr>
          <w:p w14:paraId="4BFFDF9D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6FB7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4859D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5E136186" w14:textId="77777777" w:rsidTr="007D75DA">
        <w:trPr>
          <w:trHeight w:val="454"/>
        </w:trPr>
        <w:tc>
          <w:tcPr>
            <w:tcW w:w="2335" w:type="dxa"/>
            <w:gridSpan w:val="2"/>
            <w:vMerge/>
            <w:vAlign w:val="center"/>
          </w:tcPr>
          <w:p w14:paraId="09E9AF04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4DF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TEL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83699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66CCD0AE" w14:textId="77777777" w:rsidTr="007D75DA">
        <w:trPr>
          <w:trHeight w:val="458"/>
        </w:trPr>
        <w:tc>
          <w:tcPr>
            <w:tcW w:w="2335" w:type="dxa"/>
            <w:gridSpan w:val="2"/>
            <w:vMerge w:val="restart"/>
            <w:vAlign w:val="center"/>
          </w:tcPr>
          <w:p w14:paraId="289138A2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strike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常時</w:t>
            </w: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連絡先</w:t>
            </w:r>
          </w:p>
        </w:tc>
        <w:tc>
          <w:tcPr>
            <w:tcW w:w="884" w:type="dxa"/>
            <w:vAlign w:val="center"/>
          </w:tcPr>
          <w:p w14:paraId="6636685B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携帯電話</w:t>
            </w:r>
          </w:p>
        </w:tc>
        <w:tc>
          <w:tcPr>
            <w:tcW w:w="6298" w:type="dxa"/>
            <w:gridSpan w:val="2"/>
            <w:vAlign w:val="center"/>
          </w:tcPr>
          <w:p w14:paraId="504E4C2A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597DFFDC" w14:textId="77777777" w:rsidTr="007D75DA">
        <w:trPr>
          <w:trHeight w:val="457"/>
        </w:trPr>
        <w:tc>
          <w:tcPr>
            <w:tcW w:w="2335" w:type="dxa"/>
            <w:gridSpan w:val="2"/>
            <w:vMerge/>
            <w:vAlign w:val="center"/>
          </w:tcPr>
          <w:p w14:paraId="5A6E92DA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5F04A7C2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e-mail</w:t>
            </w:r>
          </w:p>
        </w:tc>
        <w:tc>
          <w:tcPr>
            <w:tcW w:w="6298" w:type="dxa"/>
            <w:gridSpan w:val="2"/>
            <w:vAlign w:val="center"/>
          </w:tcPr>
          <w:p w14:paraId="50A4B343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4BE90318" w14:textId="77777777" w:rsidTr="007D75DA">
        <w:trPr>
          <w:trHeight w:val="414"/>
        </w:trPr>
        <w:tc>
          <w:tcPr>
            <w:tcW w:w="2335" w:type="dxa"/>
            <w:gridSpan w:val="2"/>
            <w:vMerge w:val="restart"/>
            <w:vAlign w:val="center"/>
          </w:tcPr>
          <w:p w14:paraId="51CD71B0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帰省先住所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518F53D0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6298" w:type="dxa"/>
            <w:gridSpan w:val="2"/>
            <w:tcBorders>
              <w:bottom w:val="single" w:sz="4" w:space="0" w:color="auto"/>
            </w:tcBorders>
            <w:vAlign w:val="center"/>
          </w:tcPr>
          <w:p w14:paraId="028F3B77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4C4138FD" w14:textId="77777777" w:rsidTr="007D75DA">
        <w:trPr>
          <w:trHeight w:val="539"/>
        </w:trPr>
        <w:tc>
          <w:tcPr>
            <w:tcW w:w="2335" w:type="dxa"/>
            <w:gridSpan w:val="2"/>
            <w:vMerge/>
            <w:vAlign w:val="center"/>
          </w:tcPr>
          <w:p w14:paraId="452898C5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179A15F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298" w:type="dxa"/>
            <w:gridSpan w:val="2"/>
            <w:tcBorders>
              <w:bottom w:val="single" w:sz="4" w:space="0" w:color="auto"/>
            </w:tcBorders>
            <w:vAlign w:val="center"/>
          </w:tcPr>
          <w:p w14:paraId="72309140" w14:textId="77777777" w:rsidR="0016015E" w:rsidRPr="007D75DA" w:rsidRDefault="0016015E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B6E1E" w:rsidRPr="007D75DA" w14:paraId="5D258617" w14:textId="77777777" w:rsidTr="007D75DA">
        <w:trPr>
          <w:trHeight w:val="454"/>
        </w:trPr>
        <w:tc>
          <w:tcPr>
            <w:tcW w:w="2335" w:type="dxa"/>
            <w:gridSpan w:val="2"/>
            <w:vMerge/>
            <w:vAlign w:val="center"/>
          </w:tcPr>
          <w:p w14:paraId="7D341BBF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5319666C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TEL</w:t>
            </w:r>
          </w:p>
        </w:tc>
        <w:tc>
          <w:tcPr>
            <w:tcW w:w="6298" w:type="dxa"/>
            <w:gridSpan w:val="2"/>
            <w:tcBorders>
              <w:bottom w:val="single" w:sz="4" w:space="0" w:color="auto"/>
            </w:tcBorders>
            <w:vAlign w:val="bottom"/>
          </w:tcPr>
          <w:p w14:paraId="107B16C7" w14:textId="77777777" w:rsidR="0016015E" w:rsidRPr="007D75DA" w:rsidRDefault="0016015E" w:rsidP="007D75DA">
            <w:pPr>
              <w:overflowPunct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※緊急時に連絡がとれる電話番号を記入してください。</w:t>
            </w:r>
          </w:p>
        </w:tc>
      </w:tr>
      <w:tr w:rsidR="0016015E" w:rsidRPr="007D75DA" w14:paraId="649339F8" w14:textId="77777777" w:rsidTr="007D75DA">
        <w:trPr>
          <w:trHeight w:val="1126"/>
        </w:trPr>
        <w:tc>
          <w:tcPr>
            <w:tcW w:w="2335" w:type="dxa"/>
            <w:gridSpan w:val="2"/>
            <w:vAlign w:val="center"/>
          </w:tcPr>
          <w:p w14:paraId="03960A3C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所属する大学が</w:t>
            </w:r>
          </w:p>
          <w:p w14:paraId="2E134629" w14:textId="77777777" w:rsidR="0016015E" w:rsidRPr="007D75DA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青森県との協定書を必要とするか</w:t>
            </w:r>
          </w:p>
        </w:tc>
        <w:tc>
          <w:tcPr>
            <w:tcW w:w="7182" w:type="dxa"/>
            <w:gridSpan w:val="3"/>
            <w:vAlign w:val="center"/>
          </w:tcPr>
          <w:p w14:paraId="19E23AD7" w14:textId="77777777" w:rsidR="0016015E" w:rsidRDefault="0016015E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□する　　　　　□しない</w:t>
            </w:r>
          </w:p>
          <w:p w14:paraId="34776CBC" w14:textId="657F2952" w:rsidR="00CE0516" w:rsidRPr="007D75DA" w:rsidRDefault="00EE3729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6D417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4"/>
              </w:rPr>
              <w:t>※所属大学に必ず確認すること</w:t>
            </w:r>
          </w:p>
        </w:tc>
      </w:tr>
      <w:tr w:rsidR="00C841F8" w:rsidRPr="007D75DA" w14:paraId="0CE81A5B" w14:textId="77777777" w:rsidTr="007D75DA">
        <w:trPr>
          <w:trHeight w:val="759"/>
        </w:trPr>
        <w:tc>
          <w:tcPr>
            <w:tcW w:w="2335" w:type="dxa"/>
            <w:gridSpan w:val="2"/>
            <w:vAlign w:val="center"/>
          </w:tcPr>
          <w:p w14:paraId="79826559" w14:textId="77777777" w:rsidR="00C841F8" w:rsidRPr="007D75DA" w:rsidRDefault="00C841F8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特記事項</w:t>
            </w:r>
          </w:p>
          <w:p w14:paraId="7D8E39F9" w14:textId="1A770357" w:rsidR="00C841F8" w:rsidRPr="007D75DA" w:rsidRDefault="00C841F8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4"/>
              </w:rPr>
              <w:t>※持病、アレルギー等がある場合は必ず記載してください。</w:t>
            </w:r>
          </w:p>
        </w:tc>
        <w:tc>
          <w:tcPr>
            <w:tcW w:w="7182" w:type="dxa"/>
            <w:gridSpan w:val="3"/>
            <w:vAlign w:val="center"/>
          </w:tcPr>
          <w:p w14:paraId="5452F0AE" w14:textId="77777777" w:rsidR="00C841F8" w:rsidRPr="007D75DA" w:rsidRDefault="00C841F8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C841F8" w:rsidRPr="007D75DA" w14:paraId="410D927B" w14:textId="77777777" w:rsidTr="007D75DA">
        <w:trPr>
          <w:trHeight w:val="322"/>
        </w:trPr>
        <w:tc>
          <w:tcPr>
            <w:tcW w:w="9517" w:type="dxa"/>
            <w:gridSpan w:val="5"/>
            <w:vAlign w:val="center"/>
          </w:tcPr>
          <w:p w14:paraId="29F6F341" w14:textId="77777777" w:rsidR="00C841F8" w:rsidRPr="007D75DA" w:rsidRDefault="00C841F8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確認事項</w:t>
            </w:r>
          </w:p>
          <w:p w14:paraId="561D6737" w14:textId="01DED504" w:rsidR="00C841F8" w:rsidRPr="007D75DA" w:rsidRDefault="00C841F8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※ご確認後、ご理解をいただけましたら、左の枠内に○をお願いします。</w:t>
            </w:r>
          </w:p>
        </w:tc>
      </w:tr>
      <w:tr w:rsidR="00C841F8" w:rsidRPr="007D75DA" w14:paraId="10B4A6FC" w14:textId="7BF40EC3" w:rsidTr="007D75DA">
        <w:trPr>
          <w:trHeight w:val="331"/>
        </w:trPr>
        <w:tc>
          <w:tcPr>
            <w:tcW w:w="704" w:type="dxa"/>
          </w:tcPr>
          <w:p w14:paraId="1EEABF46" w14:textId="77777777" w:rsidR="00C841F8" w:rsidRDefault="007D75DA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  <w:p w14:paraId="6E3C0C66" w14:textId="2EB8B1F4" w:rsidR="00954418" w:rsidRPr="007D75DA" w:rsidRDefault="00954418" w:rsidP="007D75DA">
            <w:pPr>
              <w:overflowPunct w:val="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8813" w:type="dxa"/>
            <w:gridSpan w:val="4"/>
          </w:tcPr>
          <w:p w14:paraId="5CE746CC" w14:textId="4DFE5A06" w:rsidR="00C841F8" w:rsidRPr="007D75DA" w:rsidRDefault="00C841F8" w:rsidP="007D75DA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申込書にご記入頂いた内容は、この度のインターンシップ以外の目的には使用しません。</w:t>
            </w:r>
          </w:p>
        </w:tc>
      </w:tr>
      <w:tr w:rsidR="00C841F8" w:rsidRPr="007D75DA" w14:paraId="409E0E7C" w14:textId="4D6B053E" w:rsidTr="007D75DA">
        <w:trPr>
          <w:trHeight w:val="322"/>
        </w:trPr>
        <w:tc>
          <w:tcPr>
            <w:tcW w:w="704" w:type="dxa"/>
          </w:tcPr>
          <w:p w14:paraId="2F57A8B5" w14:textId="77777777" w:rsidR="00C841F8" w:rsidRPr="007D75DA" w:rsidRDefault="00C841F8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3E27E8B6" w14:textId="77777777" w:rsidR="00C841F8" w:rsidRPr="007D75DA" w:rsidRDefault="00C841F8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0434AEC" w14:textId="3A35669D" w:rsidR="00C841F8" w:rsidRPr="007D75DA" w:rsidRDefault="00C841F8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13" w:type="dxa"/>
            <w:gridSpan w:val="4"/>
          </w:tcPr>
          <w:p w14:paraId="1DB4F211" w14:textId="43565F39" w:rsidR="00C841F8" w:rsidRPr="007D75DA" w:rsidRDefault="00C841F8" w:rsidP="007D75DA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活動中の写真</w:t>
            </w:r>
            <w:r w:rsidR="007D75DA"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や映像、インターンシップ期間中の報告書類は</w:t>
            </w:r>
            <w:r w:rsidR="001E3207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、青森県</w:t>
            </w:r>
            <w:r w:rsidR="007D75DA"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「</w:t>
            </w:r>
            <w:r w:rsidR="006D4174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『</w:t>
            </w:r>
            <w:r w:rsidR="007D75DA"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未来の地域</w:t>
            </w:r>
            <w:r w:rsidR="006D4174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』共創支援</w:t>
            </w:r>
            <w:r w:rsidR="007D75DA"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事業</w:t>
            </w: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」の成果報告に活用・公開する場合があります。また、今後のインターンシップ等の参考に使用する場合がありますので、ご了承ください。</w:t>
            </w:r>
          </w:p>
        </w:tc>
      </w:tr>
      <w:tr w:rsidR="007D75DA" w:rsidRPr="007D75DA" w14:paraId="2D493577" w14:textId="011522EE" w:rsidTr="007D75DA">
        <w:trPr>
          <w:trHeight w:val="322"/>
        </w:trPr>
        <w:tc>
          <w:tcPr>
            <w:tcW w:w="704" w:type="dxa"/>
          </w:tcPr>
          <w:p w14:paraId="7DCFF078" w14:textId="2D2BF830" w:rsidR="007D75DA" w:rsidRPr="007D75DA" w:rsidRDefault="007D75DA" w:rsidP="007D75DA">
            <w:pPr>
              <w:overflowPunct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8813" w:type="dxa"/>
            <w:gridSpan w:val="4"/>
          </w:tcPr>
          <w:p w14:paraId="48217753" w14:textId="77777777" w:rsidR="007D75DA" w:rsidRPr="007D75DA" w:rsidRDefault="007D75DA" w:rsidP="007D75DA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インターンシップ開始前には、必ず学外活動に係る保険に加入してください。</w:t>
            </w:r>
          </w:p>
          <w:p w14:paraId="22E9A6C8" w14:textId="46EB84FE" w:rsidR="007D75DA" w:rsidRPr="007D75DA" w:rsidRDefault="007D75DA" w:rsidP="007D75DA">
            <w:pPr>
              <w:overflowPunct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D75D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※詳しくは実施要綱参照</w:t>
            </w:r>
          </w:p>
        </w:tc>
      </w:tr>
    </w:tbl>
    <w:p w14:paraId="20573D15" w14:textId="62BA6A4E" w:rsidR="00DF4591" w:rsidRPr="00DF4591" w:rsidRDefault="00DF4591" w:rsidP="007774C1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kern w:val="0"/>
        </w:rPr>
      </w:pPr>
      <w:bookmarkStart w:id="0" w:name="_GoBack"/>
      <w:bookmarkEnd w:id="0"/>
    </w:p>
    <w:sectPr w:rsidR="00DF4591" w:rsidRPr="00DF4591" w:rsidSect="007774C1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6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0D53" w14:textId="77777777" w:rsidR="00CF233A" w:rsidRDefault="00CF233A" w:rsidP="007D75DA">
      <w:r>
        <w:separator/>
      </w:r>
    </w:p>
  </w:endnote>
  <w:endnote w:type="continuationSeparator" w:id="0">
    <w:p w14:paraId="5D85FA26" w14:textId="77777777" w:rsidR="00CF233A" w:rsidRDefault="00CF233A" w:rsidP="007D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10CE" w14:textId="77777777" w:rsidR="00CF233A" w:rsidRDefault="00CF233A" w:rsidP="007D75DA">
      <w:r>
        <w:separator/>
      </w:r>
    </w:p>
  </w:footnote>
  <w:footnote w:type="continuationSeparator" w:id="0">
    <w:p w14:paraId="7DF8A4DA" w14:textId="77777777" w:rsidR="00CF233A" w:rsidRDefault="00CF233A" w:rsidP="007D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2215" w14:textId="7399AD71" w:rsidR="007D75DA" w:rsidRDefault="007D75DA" w:rsidP="007D75DA">
    <w:pPr>
      <w:pStyle w:val="ac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7644569" wp14:editId="2F1379B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26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5" name="直線コネクタ 5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3C2097" id="Genko:A4:20:20:P:1::" o:spid="_x0000_s1026" style="position:absolute;left:0;text-align:left;margin-left:84.75pt;margin-top:1in;width:425.35pt;height:698.25pt;z-index:251681792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">
              <v:line id="直線コネクタ 5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コネクタ 6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コネクタ 7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コネクタ 8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コネクタ 9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コネクタ 10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コネクタ 11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コネクタ 12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コネクタ 13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コネクタ 14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コネクタ 15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コネクタ 16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コネクタ 17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コネクタ 18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コネクタ 19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コネクタ 20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コネクタ 21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コネクタ 22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コネクタ 23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line id="直線コネクタ 24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vNMMAAADbAAAADwAAAGRycy9kb3ducmV2LnhtbESPT2sCMRTE74V+h/AKvdWsIlJXo4hQ&#10;2kuh/jl4fG6eyermZUniuv32jSD0OMzMb5j5sneN6CjE2rOC4aAAQVx5XbNRsN99vL2DiAlZY+OZ&#10;FPxShOXi+WmOpfY33lC3TUZkCMcSFdiU2lLKWFlyGAe+Jc7eyQeHKctgpA54y3DXyFFRTKTDmvOC&#10;xZbWlqrL9uoUdHWYfmp7aK/jc/G9NvankUej1OtLv5qBSNSn//Cj/aUVjMZw/5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qLzTDAAAA2wAAAA8AAAAAAAAAAAAA&#10;AAAAoQIAAGRycy9kb3ducmV2LnhtbFBLBQYAAAAABAAEAPkAAACRAwAAAAA=&#10;" strokecolor="#009300" strokeweight=".5pt">
                <v:stroke joinstyle="miter"/>
              </v:line>
              <v:rect id="正方形/長方形 25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+g8QA&#10;AADbAAAADwAAAGRycy9kb3ducmV2LnhtbESPT2vCQBTE7wW/w/IEL6IbA60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voP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325EB"/>
    <w:multiLevelType w:val="hybridMultilevel"/>
    <w:tmpl w:val="499AE55A"/>
    <w:lvl w:ilvl="0" w:tplc="D69E0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A"/>
    <w:rsid w:val="00016F23"/>
    <w:rsid w:val="00034620"/>
    <w:rsid w:val="00046D49"/>
    <w:rsid w:val="00061994"/>
    <w:rsid w:val="00086791"/>
    <w:rsid w:val="000C2AED"/>
    <w:rsid w:val="000D5D6F"/>
    <w:rsid w:val="00116117"/>
    <w:rsid w:val="001402DC"/>
    <w:rsid w:val="00140818"/>
    <w:rsid w:val="0016015E"/>
    <w:rsid w:val="00173669"/>
    <w:rsid w:val="001738DD"/>
    <w:rsid w:val="00193367"/>
    <w:rsid w:val="001B132C"/>
    <w:rsid w:val="001E2D94"/>
    <w:rsid w:val="001E3207"/>
    <w:rsid w:val="00201552"/>
    <w:rsid w:val="00213035"/>
    <w:rsid w:val="00233D13"/>
    <w:rsid w:val="00236901"/>
    <w:rsid w:val="002546BB"/>
    <w:rsid w:val="002D459B"/>
    <w:rsid w:val="002F0A09"/>
    <w:rsid w:val="002F434A"/>
    <w:rsid w:val="003412AC"/>
    <w:rsid w:val="00360D81"/>
    <w:rsid w:val="003A5115"/>
    <w:rsid w:val="003D77A8"/>
    <w:rsid w:val="0040272E"/>
    <w:rsid w:val="0043760A"/>
    <w:rsid w:val="00441504"/>
    <w:rsid w:val="00463363"/>
    <w:rsid w:val="00463CF2"/>
    <w:rsid w:val="004821F3"/>
    <w:rsid w:val="004B6E1E"/>
    <w:rsid w:val="00537624"/>
    <w:rsid w:val="005523C1"/>
    <w:rsid w:val="00581315"/>
    <w:rsid w:val="005A29E5"/>
    <w:rsid w:val="005F2EE7"/>
    <w:rsid w:val="00601DD5"/>
    <w:rsid w:val="00640AE3"/>
    <w:rsid w:val="0064651B"/>
    <w:rsid w:val="006753D0"/>
    <w:rsid w:val="00683DFD"/>
    <w:rsid w:val="006977FC"/>
    <w:rsid w:val="006D4174"/>
    <w:rsid w:val="0070595D"/>
    <w:rsid w:val="007136CF"/>
    <w:rsid w:val="00755F85"/>
    <w:rsid w:val="00767158"/>
    <w:rsid w:val="007774C1"/>
    <w:rsid w:val="007D75DA"/>
    <w:rsid w:val="007E57C1"/>
    <w:rsid w:val="007E6AFB"/>
    <w:rsid w:val="00803756"/>
    <w:rsid w:val="00814E90"/>
    <w:rsid w:val="00816F6B"/>
    <w:rsid w:val="0082204A"/>
    <w:rsid w:val="00835DDD"/>
    <w:rsid w:val="00867659"/>
    <w:rsid w:val="008D43F6"/>
    <w:rsid w:val="00943E95"/>
    <w:rsid w:val="009522FF"/>
    <w:rsid w:val="00954418"/>
    <w:rsid w:val="00962254"/>
    <w:rsid w:val="009B6693"/>
    <w:rsid w:val="009C2CA9"/>
    <w:rsid w:val="009D2C6E"/>
    <w:rsid w:val="009D47B7"/>
    <w:rsid w:val="009D5E94"/>
    <w:rsid w:val="009F1FEF"/>
    <w:rsid w:val="00A07DD1"/>
    <w:rsid w:val="00A149B6"/>
    <w:rsid w:val="00A57AAE"/>
    <w:rsid w:val="00AD50ED"/>
    <w:rsid w:val="00B02F5C"/>
    <w:rsid w:val="00B42122"/>
    <w:rsid w:val="00B43AEC"/>
    <w:rsid w:val="00B5378A"/>
    <w:rsid w:val="00B62AEA"/>
    <w:rsid w:val="00BA119D"/>
    <w:rsid w:val="00BD6A2E"/>
    <w:rsid w:val="00BF1D2F"/>
    <w:rsid w:val="00C072D4"/>
    <w:rsid w:val="00C217BC"/>
    <w:rsid w:val="00C260E1"/>
    <w:rsid w:val="00C57CC8"/>
    <w:rsid w:val="00C841F8"/>
    <w:rsid w:val="00CA1B9C"/>
    <w:rsid w:val="00CE0516"/>
    <w:rsid w:val="00CE3DA0"/>
    <w:rsid w:val="00CE7275"/>
    <w:rsid w:val="00CF233A"/>
    <w:rsid w:val="00CF4E7D"/>
    <w:rsid w:val="00D26F6F"/>
    <w:rsid w:val="00D3466F"/>
    <w:rsid w:val="00D53D89"/>
    <w:rsid w:val="00D80C85"/>
    <w:rsid w:val="00DA1B98"/>
    <w:rsid w:val="00DD1DFD"/>
    <w:rsid w:val="00DE164A"/>
    <w:rsid w:val="00DF4591"/>
    <w:rsid w:val="00E927E2"/>
    <w:rsid w:val="00EE3729"/>
    <w:rsid w:val="00F23096"/>
    <w:rsid w:val="00F230AC"/>
    <w:rsid w:val="00F35ED1"/>
    <w:rsid w:val="00F62CCB"/>
    <w:rsid w:val="00F932E4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1E4A2A"/>
  <w15:docId w15:val="{62A8DFFE-8B19-4B59-97E1-5E653784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C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80C8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AD50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50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50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D50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50ED"/>
    <w:rPr>
      <w:b/>
      <w:bCs/>
    </w:rPr>
  </w:style>
  <w:style w:type="paragraph" w:styleId="ac">
    <w:name w:val="header"/>
    <w:basedOn w:val="a"/>
    <w:link w:val="ad"/>
    <w:uiPriority w:val="99"/>
    <w:unhideWhenUsed/>
    <w:rsid w:val="007D75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75DA"/>
  </w:style>
  <w:style w:type="paragraph" w:styleId="ae">
    <w:name w:val="footer"/>
    <w:basedOn w:val="a"/>
    <w:link w:val="af"/>
    <w:uiPriority w:val="99"/>
    <w:unhideWhenUsed/>
    <w:rsid w:val="007D75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112E-9A5A-4D7C-990C-AE958CF9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2020-10-02T02:42:00Z</cp:lastPrinted>
  <dcterms:created xsi:type="dcterms:W3CDTF">2020-12-02T08:19:00Z</dcterms:created>
  <dcterms:modified xsi:type="dcterms:W3CDTF">2020-12-02T08:31:00Z</dcterms:modified>
</cp:coreProperties>
</file>